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98C" w:rsidRPr="008E1370" w:rsidRDefault="008E1370" w:rsidP="00913422">
      <w:pPr>
        <w:jc w:val="center"/>
        <w:rPr>
          <w:rFonts w:ascii="標楷體" w:eastAsia="標楷體" w:hAnsi="標楷體"/>
          <w:sz w:val="48"/>
          <w:szCs w:val="48"/>
        </w:rPr>
      </w:pPr>
      <w:proofErr w:type="gramStart"/>
      <w:r w:rsidRPr="008E1370">
        <w:rPr>
          <w:rFonts w:ascii="標楷體" w:eastAsia="標楷體" w:hAnsi="標楷體" w:hint="eastAsia"/>
          <w:sz w:val="48"/>
          <w:szCs w:val="48"/>
        </w:rPr>
        <w:t>臺</w:t>
      </w:r>
      <w:proofErr w:type="gramEnd"/>
      <w:r w:rsidRPr="008E1370">
        <w:rPr>
          <w:rFonts w:ascii="標楷體" w:eastAsia="標楷體" w:hAnsi="標楷體" w:hint="eastAsia"/>
          <w:sz w:val="48"/>
          <w:szCs w:val="48"/>
        </w:rPr>
        <w:t>南市下營區東興國民小學</w:t>
      </w:r>
    </w:p>
    <w:p w:rsidR="008E1370" w:rsidRPr="008E1370" w:rsidRDefault="008E1370" w:rsidP="00913422">
      <w:pPr>
        <w:jc w:val="center"/>
        <w:rPr>
          <w:rFonts w:ascii="標楷體" w:eastAsia="標楷體" w:hAnsi="標楷體"/>
          <w:sz w:val="48"/>
          <w:szCs w:val="48"/>
        </w:rPr>
      </w:pPr>
      <w:bookmarkStart w:id="0" w:name="_GoBack"/>
      <w:proofErr w:type="gramStart"/>
      <w:r w:rsidRPr="008E1370">
        <w:rPr>
          <w:rFonts w:ascii="標楷體" w:eastAsia="標楷體" w:hAnsi="標楷體" w:hint="eastAsia"/>
          <w:sz w:val="48"/>
          <w:szCs w:val="48"/>
        </w:rPr>
        <w:t>107</w:t>
      </w:r>
      <w:proofErr w:type="gramEnd"/>
      <w:r w:rsidRPr="008E1370">
        <w:rPr>
          <w:rFonts w:ascii="標楷體" w:eastAsia="標楷體" w:hAnsi="標楷體" w:hint="eastAsia"/>
          <w:sz w:val="48"/>
          <w:szCs w:val="48"/>
        </w:rPr>
        <w:t>年度校園廁所整修及成果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0762"/>
      </w:tblGrid>
      <w:tr w:rsidR="008E1370" w:rsidTr="008E1370">
        <w:trPr>
          <w:jc w:val="center"/>
        </w:trPr>
        <w:tc>
          <w:tcPr>
            <w:tcW w:w="10762" w:type="dxa"/>
          </w:tcPr>
          <w:bookmarkEnd w:id="0"/>
          <w:p w:rsidR="008E1370" w:rsidRDefault="008E1370" w:rsidP="008E1370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 wp14:anchorId="7412CEAA" wp14:editId="108F4B05">
                  <wp:extent cx="5760000" cy="4320000"/>
                  <wp:effectExtent l="0" t="0" r="0" b="444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22601758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370" w:rsidTr="008E1370">
        <w:trPr>
          <w:jc w:val="center"/>
        </w:trPr>
        <w:tc>
          <w:tcPr>
            <w:tcW w:w="10762" w:type="dxa"/>
          </w:tcPr>
          <w:p w:rsidR="008E1370" w:rsidRPr="008E1370" w:rsidRDefault="008E1370" w:rsidP="008E1370">
            <w:pPr>
              <w:jc w:val="center"/>
              <w:rPr>
                <w:rFonts w:ascii="標楷體" w:eastAsia="標楷體" w:hAnsi="標楷體" w:hint="eastAsia"/>
                <w:sz w:val="40"/>
                <w:szCs w:val="40"/>
              </w:rPr>
            </w:pPr>
            <w:r w:rsidRPr="008E1370">
              <w:rPr>
                <w:rFonts w:ascii="標楷體" w:eastAsia="標楷體" w:hAnsi="標楷體" w:hint="eastAsia"/>
                <w:sz w:val="40"/>
                <w:szCs w:val="40"/>
              </w:rPr>
              <w:t>整修過程圖(</w:t>
            </w:r>
            <w:proofErr w:type="gramStart"/>
            <w:r w:rsidRPr="008E1370">
              <w:rPr>
                <w:rFonts w:ascii="標楷體" w:eastAsia="標楷體" w:hAnsi="標楷體" w:hint="eastAsia"/>
                <w:sz w:val="40"/>
                <w:szCs w:val="40"/>
              </w:rPr>
              <w:t>一</w:t>
            </w:r>
            <w:proofErr w:type="gramEnd"/>
            <w:r w:rsidRPr="008E1370">
              <w:rPr>
                <w:rFonts w:ascii="標楷體" w:eastAsia="標楷體" w:hAnsi="標楷體" w:hint="eastAsia"/>
                <w:sz w:val="40"/>
                <w:szCs w:val="40"/>
              </w:rPr>
              <w:t>)</w:t>
            </w:r>
          </w:p>
        </w:tc>
      </w:tr>
      <w:tr w:rsidR="008E1370" w:rsidTr="008E1370">
        <w:trPr>
          <w:jc w:val="center"/>
        </w:trPr>
        <w:tc>
          <w:tcPr>
            <w:tcW w:w="10762" w:type="dxa"/>
          </w:tcPr>
          <w:p w:rsidR="008E1370" w:rsidRDefault="008E1370" w:rsidP="008E1370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lastRenderedPageBreak/>
              <w:drawing>
                <wp:inline distT="0" distB="0" distL="0" distR="0" wp14:anchorId="2E0161A2" wp14:editId="060B5FB8">
                  <wp:extent cx="5760000" cy="4321069"/>
                  <wp:effectExtent l="0" t="0" r="0" b="381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22601755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4321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370" w:rsidTr="008E1370">
        <w:trPr>
          <w:jc w:val="center"/>
        </w:trPr>
        <w:tc>
          <w:tcPr>
            <w:tcW w:w="10762" w:type="dxa"/>
          </w:tcPr>
          <w:p w:rsidR="008E1370" w:rsidRPr="008E1370" w:rsidRDefault="008E1370" w:rsidP="008E1370">
            <w:pPr>
              <w:jc w:val="center"/>
              <w:rPr>
                <w:rFonts w:ascii="標楷體" w:eastAsia="標楷體" w:hAnsi="標楷體" w:hint="eastAsia"/>
                <w:sz w:val="40"/>
                <w:szCs w:val="40"/>
              </w:rPr>
            </w:pPr>
            <w:r w:rsidRPr="008E1370">
              <w:rPr>
                <w:rFonts w:ascii="標楷體" w:eastAsia="標楷體" w:hAnsi="標楷體" w:hint="eastAsia"/>
                <w:sz w:val="40"/>
                <w:szCs w:val="40"/>
              </w:rPr>
              <w:t>整修過程圖(</w:t>
            </w:r>
            <w:r w:rsidRPr="008E1370">
              <w:rPr>
                <w:rFonts w:ascii="標楷體" w:eastAsia="標楷體" w:hAnsi="標楷體" w:hint="eastAsia"/>
                <w:sz w:val="40"/>
                <w:szCs w:val="40"/>
              </w:rPr>
              <w:t>二</w:t>
            </w:r>
            <w:r w:rsidRPr="008E1370">
              <w:rPr>
                <w:rFonts w:ascii="標楷體" w:eastAsia="標楷體" w:hAnsi="標楷體" w:hint="eastAsia"/>
                <w:sz w:val="40"/>
                <w:szCs w:val="40"/>
              </w:rPr>
              <w:t>)</w:t>
            </w:r>
          </w:p>
        </w:tc>
      </w:tr>
      <w:tr w:rsidR="008E1370" w:rsidTr="008E1370">
        <w:trPr>
          <w:jc w:val="center"/>
        </w:trPr>
        <w:tc>
          <w:tcPr>
            <w:tcW w:w="10762" w:type="dxa"/>
          </w:tcPr>
          <w:p w:rsidR="008E1370" w:rsidRDefault="008E1370" w:rsidP="008E1370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5760000" cy="4321069"/>
                  <wp:effectExtent l="0" t="0" r="0" b="381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22601759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4321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370" w:rsidTr="008E1370">
        <w:trPr>
          <w:jc w:val="center"/>
        </w:trPr>
        <w:tc>
          <w:tcPr>
            <w:tcW w:w="10762" w:type="dxa"/>
          </w:tcPr>
          <w:p w:rsidR="008E1370" w:rsidRPr="008E1370" w:rsidRDefault="008E1370" w:rsidP="008E1370">
            <w:pPr>
              <w:jc w:val="center"/>
              <w:rPr>
                <w:rFonts w:ascii="標楷體" w:eastAsia="標楷體" w:hAnsi="標楷體" w:hint="eastAsia"/>
                <w:sz w:val="40"/>
                <w:szCs w:val="40"/>
              </w:rPr>
            </w:pPr>
            <w:r w:rsidRPr="008E1370">
              <w:rPr>
                <w:rFonts w:ascii="標楷體" w:eastAsia="標楷體" w:hAnsi="標楷體" w:hint="eastAsia"/>
                <w:sz w:val="40"/>
                <w:szCs w:val="40"/>
              </w:rPr>
              <w:t>整修過程圖(</w:t>
            </w:r>
            <w:r w:rsidRPr="008E1370">
              <w:rPr>
                <w:rFonts w:ascii="標楷體" w:eastAsia="標楷體" w:hAnsi="標楷體" w:hint="eastAsia"/>
                <w:sz w:val="40"/>
                <w:szCs w:val="40"/>
              </w:rPr>
              <w:t>三</w:t>
            </w:r>
            <w:r w:rsidRPr="008E1370">
              <w:rPr>
                <w:rFonts w:ascii="標楷體" w:eastAsia="標楷體" w:hAnsi="標楷體" w:hint="eastAsia"/>
                <w:sz w:val="40"/>
                <w:szCs w:val="40"/>
              </w:rPr>
              <w:t>)</w:t>
            </w:r>
          </w:p>
        </w:tc>
      </w:tr>
      <w:tr w:rsidR="008E1370" w:rsidTr="008E1370">
        <w:trPr>
          <w:jc w:val="center"/>
        </w:trPr>
        <w:tc>
          <w:tcPr>
            <w:tcW w:w="10762" w:type="dxa"/>
          </w:tcPr>
          <w:p w:rsidR="008E1370" w:rsidRDefault="008E1370" w:rsidP="008E1370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lastRenderedPageBreak/>
              <w:drawing>
                <wp:inline distT="0" distB="0" distL="0" distR="0">
                  <wp:extent cx="5760000" cy="4317861"/>
                  <wp:effectExtent l="0" t="0" r="0" b="698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__2274104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4317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370" w:rsidTr="008E1370">
        <w:trPr>
          <w:jc w:val="center"/>
        </w:trPr>
        <w:tc>
          <w:tcPr>
            <w:tcW w:w="10762" w:type="dxa"/>
          </w:tcPr>
          <w:p w:rsidR="008E1370" w:rsidRPr="00913422" w:rsidRDefault="008E1370" w:rsidP="00913422">
            <w:pPr>
              <w:jc w:val="center"/>
              <w:rPr>
                <w:rFonts w:ascii="標楷體" w:eastAsia="標楷體" w:hAnsi="標楷體" w:hint="eastAsia"/>
                <w:sz w:val="40"/>
                <w:szCs w:val="40"/>
              </w:rPr>
            </w:pPr>
            <w:r w:rsidRPr="00913422">
              <w:rPr>
                <w:rFonts w:ascii="標楷體" w:eastAsia="標楷體" w:hAnsi="標楷體" w:hint="eastAsia"/>
                <w:sz w:val="40"/>
                <w:szCs w:val="40"/>
              </w:rPr>
              <w:t>整修結果圖(</w:t>
            </w:r>
            <w:proofErr w:type="gramStart"/>
            <w:r w:rsidRPr="00913422">
              <w:rPr>
                <w:rFonts w:ascii="標楷體" w:eastAsia="標楷體" w:hAnsi="標楷體" w:hint="eastAsia"/>
                <w:sz w:val="40"/>
                <w:szCs w:val="40"/>
              </w:rPr>
              <w:t>一</w:t>
            </w:r>
            <w:proofErr w:type="gramEnd"/>
            <w:r w:rsidRPr="00913422">
              <w:rPr>
                <w:rFonts w:ascii="標楷體" w:eastAsia="標楷體" w:hAnsi="標楷體" w:hint="eastAsia"/>
                <w:sz w:val="40"/>
                <w:szCs w:val="40"/>
              </w:rPr>
              <w:t>)</w:t>
            </w:r>
          </w:p>
        </w:tc>
      </w:tr>
      <w:tr w:rsidR="008E1370" w:rsidTr="008E1370">
        <w:trPr>
          <w:jc w:val="center"/>
        </w:trPr>
        <w:tc>
          <w:tcPr>
            <w:tcW w:w="10762" w:type="dxa"/>
          </w:tcPr>
          <w:p w:rsidR="008E1370" w:rsidRDefault="008E1370" w:rsidP="008E1370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5762853" cy="4320000"/>
                  <wp:effectExtent l="0" t="0" r="9525" b="444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__2274104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2853" cy="43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370" w:rsidTr="008E1370">
        <w:trPr>
          <w:jc w:val="center"/>
        </w:trPr>
        <w:tc>
          <w:tcPr>
            <w:tcW w:w="10762" w:type="dxa"/>
          </w:tcPr>
          <w:p w:rsidR="008E1370" w:rsidRDefault="008E1370" w:rsidP="00913422">
            <w:pPr>
              <w:jc w:val="center"/>
              <w:rPr>
                <w:rFonts w:ascii="標楷體" w:eastAsia="標楷體" w:hAnsi="標楷體" w:hint="eastAsia"/>
              </w:rPr>
            </w:pPr>
            <w:r w:rsidRPr="00913422">
              <w:rPr>
                <w:rFonts w:ascii="標楷體" w:eastAsia="標楷體" w:hAnsi="標楷體" w:hint="eastAsia"/>
                <w:sz w:val="40"/>
                <w:szCs w:val="40"/>
              </w:rPr>
              <w:t>整修結果圖(</w:t>
            </w:r>
            <w:r w:rsidRPr="00913422">
              <w:rPr>
                <w:rFonts w:ascii="標楷體" w:eastAsia="標楷體" w:hAnsi="標楷體" w:hint="eastAsia"/>
                <w:sz w:val="40"/>
                <w:szCs w:val="40"/>
              </w:rPr>
              <w:t>二</w:t>
            </w:r>
            <w:r w:rsidRPr="00913422">
              <w:rPr>
                <w:rFonts w:ascii="標楷體" w:eastAsia="標楷體" w:hAnsi="標楷體" w:hint="eastAsia"/>
                <w:sz w:val="40"/>
                <w:szCs w:val="40"/>
              </w:rPr>
              <w:t>)</w:t>
            </w:r>
          </w:p>
        </w:tc>
      </w:tr>
      <w:tr w:rsidR="008E1370" w:rsidTr="008E1370">
        <w:trPr>
          <w:jc w:val="center"/>
        </w:trPr>
        <w:tc>
          <w:tcPr>
            <w:tcW w:w="10762" w:type="dxa"/>
          </w:tcPr>
          <w:p w:rsidR="008E1370" w:rsidRDefault="008E1370" w:rsidP="008E1370">
            <w:pPr>
              <w:jc w:val="center"/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  <w:noProof/>
              </w:rPr>
              <w:lastRenderedPageBreak/>
              <w:drawing>
                <wp:inline distT="0" distB="0" distL="0" distR="0">
                  <wp:extent cx="4322307" cy="5760000"/>
                  <wp:effectExtent l="0" t="0" r="254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__2457436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2307" cy="57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370" w:rsidTr="008E1370">
        <w:trPr>
          <w:jc w:val="center"/>
        </w:trPr>
        <w:tc>
          <w:tcPr>
            <w:tcW w:w="10762" w:type="dxa"/>
          </w:tcPr>
          <w:p w:rsidR="008E1370" w:rsidRPr="00913422" w:rsidRDefault="008E1370" w:rsidP="00913422">
            <w:pPr>
              <w:jc w:val="center"/>
              <w:rPr>
                <w:rFonts w:ascii="標楷體" w:eastAsia="標楷體" w:hAnsi="標楷體" w:hint="eastAsia"/>
                <w:sz w:val="40"/>
                <w:szCs w:val="40"/>
              </w:rPr>
            </w:pPr>
            <w:r w:rsidRPr="00913422">
              <w:rPr>
                <w:rFonts w:ascii="標楷體" w:eastAsia="標楷體" w:hAnsi="標楷體" w:hint="eastAsia"/>
                <w:sz w:val="40"/>
                <w:szCs w:val="40"/>
              </w:rPr>
              <w:t>整修結果圖(</w:t>
            </w:r>
            <w:r w:rsidRPr="00913422">
              <w:rPr>
                <w:rFonts w:ascii="標楷體" w:eastAsia="標楷體" w:hAnsi="標楷體" w:hint="eastAsia"/>
                <w:sz w:val="40"/>
                <w:szCs w:val="40"/>
              </w:rPr>
              <w:t>三</w:t>
            </w:r>
            <w:r w:rsidRPr="00913422">
              <w:rPr>
                <w:rFonts w:ascii="標楷體" w:eastAsia="標楷體" w:hAnsi="標楷體" w:hint="eastAsia"/>
                <w:sz w:val="40"/>
                <w:szCs w:val="40"/>
              </w:rPr>
              <w:t>)</w:t>
            </w:r>
          </w:p>
        </w:tc>
      </w:tr>
    </w:tbl>
    <w:p w:rsidR="008E1370" w:rsidRPr="008E1370" w:rsidRDefault="008E1370">
      <w:pPr>
        <w:rPr>
          <w:rFonts w:ascii="標楷體" w:eastAsia="標楷體" w:hAnsi="標楷體" w:hint="eastAsia"/>
        </w:rPr>
      </w:pPr>
    </w:p>
    <w:sectPr w:rsidR="008E1370" w:rsidRPr="008E1370" w:rsidSect="008E1370">
      <w:pgSz w:w="11906" w:h="16838"/>
      <w:pgMar w:top="567" w:right="567" w:bottom="56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1370"/>
    <w:rsid w:val="0026298C"/>
    <w:rsid w:val="008E1370"/>
    <w:rsid w:val="00913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490ED9"/>
  <w15:chartTrackingRefBased/>
  <w15:docId w15:val="{1EFC0A78-45B9-46D4-B424-727CFD5CA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E13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15</Words>
  <Characters>92</Characters>
  <Application>Microsoft Office Word</Application>
  <DocSecurity>0</DocSecurity>
  <Lines>1</Lines>
  <Paragraphs>1</Paragraphs>
  <ScaleCrop>false</ScaleCrop>
  <Company/>
  <LinksUpToDate>false</LinksUpToDate>
  <CharactersWithSpaces>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1</cp:revision>
  <dcterms:created xsi:type="dcterms:W3CDTF">2018-09-02T14:53:00Z</dcterms:created>
  <dcterms:modified xsi:type="dcterms:W3CDTF">2018-09-02T15:07:00Z</dcterms:modified>
</cp:coreProperties>
</file>